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EE" w:rsidRDefault="00E773E9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pict>
          <v:group id="_x0000_s1026" style="position:absolute;margin-left:14.45pt;margin-top:14.1pt;width:495pt;height:107.75pt;z-index:251658240" coordorigin="1701,261" coordsize="9452,1800">
            <v:group id="_x0000_s1027" style="position:absolute;left:1701;top:261;width:1620;height:1800" coordorigin="697,1237" coordsize="2428,2697">
              <v:shape id="PubCross" o:spid="_x0000_s1028" style="position:absolute;left:1254;top:2135;width:1279;height:1257" coordsize="21600,21600" o:spt="100" adj="5944,5897,5400" path="m@1,l@1@3,0@3,0@4@1@4@1,21600@2,21600@2@4,21600@4,21600@3@2@3@2,xe">
                <v:stroke joinstyle="miter"/>
                <v:shadow on="t" offset="6pt,6pt"/>
                <v:formulas>
                  <v:f eqn="val 0"/>
                  <v:f eqn="val #0"/>
                  <v:f eqn="sum 21600 0 #0"/>
                  <v:f eqn="val #1"/>
                  <v:f eqn="sum 21600 0 #1"/>
                </v:formulas>
                <v:path o:connecttype="custom" o:connectlocs="10800,0;0,10800;10800,21600;21600,10800" textboxrect="@1,@3,@2,@4"/>
                <v:handles>
                  <v:h position="#0,topLeft" xrange="0,10800" yrange="@0,2147483647"/>
                  <v:h position="topLeft,#1" xrange="@0,2147483647" yrange="0,10800"/>
                </v:handles>
                <o:lock v:ext="edit" verticies="t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9" type="#_x0000_t144" style="position:absolute;left:1006;top:1796;width:1804;height:1955" adj="10367702,5400" fillcolor="black">
                <v:shadow color="#868686"/>
                <v:textpath style="font-family:&quot;Arial&quot;;font-size:10pt;v-text-spacing:78650f;v-same-letter-heights:t" fitshape="t" trim="t" string="ZESPÓŁ OPIEKI ZDROWOTNEJ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867;top:1237;width:2082;height:2514" adj="2476849,5400" fillcolor="black">
                <v:shadow color="#868686"/>
                <v:textpath style="font-family:&quot;Comic Sans MS&quot;;font-size:10pt;font-weight:bold;v-text-spacing:1.5;v-same-letter-heights:t" fitshape="t" trim="t" string="&gt; SZCZYTNO &lt;"/>
              </v:shape>
              <v:oval id="_x0000_s1031" style="position:absolute;left:697;top:1599;width:2428;height:2335" filled="f" fillcolor="silver" strokeweight="3.5pt">
                <v:fill opacity=".5"/>
                <v:stroke linestyle="thickThin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257;top:2132;width:1323;height:1437">
                <v:imagedata r:id="rId8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321;top:624;width:7832;height:1080" filled="f" stroked="f">
              <v:textbox style="mso-next-textbox:#_x0000_s1033" inset="0,0,0,0">
                <w:txbxContent>
                  <w:p w:rsidR="00630AEE" w:rsidRPr="002D4B43" w:rsidRDefault="00630AEE" w:rsidP="00630AEE">
                    <w:pPr>
                      <w:pStyle w:val="Nagwek1"/>
                      <w:numPr>
                        <w:ilvl w:val="0"/>
                        <w:numId w:val="0"/>
                      </w:numPr>
                      <w:jc w:val="center"/>
                      <w:rPr>
                        <w:bCs/>
                        <w:i/>
                        <w:sz w:val="20"/>
                      </w:rPr>
                    </w:pPr>
                    <w:r w:rsidRPr="002D4B43">
                      <w:rPr>
                        <w:bCs/>
                        <w:i/>
                        <w:sz w:val="20"/>
                      </w:rPr>
                      <w:t>ZESPÓŁ  OPIEKI   ZDROWOTNEJ</w:t>
                    </w:r>
                    <w:r>
                      <w:rPr>
                        <w:bCs/>
                        <w:i/>
                        <w:sz w:val="20"/>
                      </w:rPr>
                      <w:t xml:space="preserve"> w SZCZYTNIE</w:t>
                    </w:r>
                  </w:p>
                  <w:p w:rsidR="00630AEE" w:rsidRPr="002D4B43" w:rsidRDefault="00630AEE" w:rsidP="00630AEE">
                    <w:pPr>
                      <w:pStyle w:val="Nagwek2"/>
                      <w:numPr>
                        <w:ilvl w:val="0"/>
                        <w:numId w:val="0"/>
                      </w:numPr>
                      <w:ind w:left="72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2D4B43">
                      <w:rPr>
                        <w:rFonts w:cs="Arial"/>
                        <w:sz w:val="16"/>
                        <w:szCs w:val="16"/>
                      </w:rPr>
                      <w:t>ul. Marii Skłodowskiej Curie 12, 12–100 SZCZYTNO  woj. WARMIŃSKO-MAZURSKIE</w:t>
                    </w:r>
                  </w:p>
                  <w:p w:rsidR="00630AEE" w:rsidRPr="002D4B43" w:rsidRDefault="00630AEE" w:rsidP="00630AEE">
                    <w:pPr>
                      <w:pStyle w:val="Tekstpodstawowy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4B43">
                      <w:rPr>
                        <w:rFonts w:ascii="Arial" w:hAnsi="Arial" w:cs="Arial"/>
                        <w:sz w:val="16"/>
                        <w:szCs w:val="16"/>
                      </w:rPr>
                      <w:t>TEL. CENTRALA (0-89) 623-21-00  TEL./ FAX   SEKRETARIAT (0–89) 623-21-36</w:t>
                    </w:r>
                  </w:p>
                </w:txbxContent>
              </v:textbox>
            </v:shape>
            <v:line id="_x0000_s1034" style="position:absolute" from="3321,1701" to="11061,1701" strokeweight="4.5pt">
              <v:stroke linestyle="thinThick"/>
            </v:line>
          </v:group>
          <o:OLEObject Type="Embed" ProgID="CorelDraw.Graphic.7" ShapeID="_x0000_s1032" DrawAspect="Content" ObjectID="_1667974763" r:id="rId9"/>
        </w:pict>
      </w:r>
    </w:p>
    <w:p w:rsidR="00630AEE" w:rsidRDefault="00630AEE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ZOZ-6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F02CF"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Szczytno, dn. </w:t>
      </w:r>
      <w:r w:rsidR="00AA5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211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AF02CF"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A5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AF02CF"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.2020r.</w:t>
      </w:r>
    </w:p>
    <w:p w:rsidR="004E67EC" w:rsidRDefault="004E67EC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02CF" w:rsidRPr="00071EC8" w:rsidRDefault="00AF02CF" w:rsidP="004E67EC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dotyczy: </w:t>
      </w:r>
      <w:r w:rsidRPr="00071EC8">
        <w:rPr>
          <w:rFonts w:ascii="Times New Roman" w:hAnsi="Times New Roman" w:cs="Times New Roman"/>
          <w:sz w:val="24"/>
          <w:szCs w:val="24"/>
          <w:u w:val="single"/>
        </w:rPr>
        <w:t xml:space="preserve">„Zakup wyposażenia i sprzętu medycznego do walki z COVID-19 dla Zespołu Opieki Zdrowotnej w Szczytnie” </w:t>
      </w:r>
    </w:p>
    <w:p w:rsidR="00AF02CF" w:rsidRPr="00AF02CF" w:rsidRDefault="00AF02CF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F02CF" w:rsidRPr="00AF02CF" w:rsidRDefault="00AF02CF" w:rsidP="004E67E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INFORMACJA Z </w:t>
      </w:r>
      <w:r w:rsidR="00BF3AFC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</w:t>
      </w: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</w:t>
      </w:r>
    </w:p>
    <w:p w:rsidR="00937EE9" w:rsidRPr="00937EE9" w:rsidRDefault="00937EE9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1) Informacja o wyborze najkorzystniejszej oferty</w:t>
      </w:r>
    </w:p>
    <w:p w:rsidR="00937EE9" w:rsidRPr="00CD4E10" w:rsidRDefault="00937EE9" w:rsidP="004E67EC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mocy art. 92 ust. 1 ustawy z dnia 29 stycznia 2004 r. Prawo zamówień </w:t>
      </w:r>
      <w:r w:rsidRPr="00CD4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publicznych </w:t>
      </w:r>
      <w:r w:rsidR="00CD4E10" w:rsidRPr="00CD4E1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(Dz. U. z 2019 r. poz. 1843 </w:t>
      </w:r>
      <w:r w:rsidR="00CD4E10" w:rsidRPr="00CD4E10">
        <w:rPr>
          <w:rFonts w:ascii="Times New Roman" w:hAnsi="Times New Roman" w:cs="Times New Roman"/>
          <w:sz w:val="24"/>
          <w:szCs w:val="24"/>
        </w:rPr>
        <w:t>ze zmianami)</w:t>
      </w:r>
      <w:r w:rsidR="004E67EC"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 xml:space="preserve"> </w:t>
      </w:r>
      <w:r w:rsidRPr="00CD4E10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 o wyniku oceny ofert złożonych w postępowaniu o udzielenie zamówienia publicznego w trybie przetargu nieograniczonym.</w:t>
      </w:r>
    </w:p>
    <w:p w:rsidR="00937EE9" w:rsidRPr="00937EE9" w:rsidRDefault="00937EE9" w:rsidP="004E67E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Dokonaliśmy 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ofert jako najkorzystniejszych następujących Wykonawców</w:t>
      </w:r>
      <w:r w:rsidR="009A7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 zadaniach/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ach: </w:t>
      </w:r>
    </w:p>
    <w:p w:rsidR="0022657B" w:rsidRDefault="0022657B" w:rsidP="004E67EC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529"/>
        <w:gridCol w:w="1612"/>
        <w:gridCol w:w="549"/>
        <w:gridCol w:w="3376"/>
        <w:gridCol w:w="1416"/>
        <w:gridCol w:w="1132"/>
        <w:gridCol w:w="1190"/>
        <w:gridCol w:w="878"/>
      </w:tblGrid>
      <w:tr w:rsidR="00B57040" w:rsidRPr="00071EC8" w:rsidTr="00B57040">
        <w:trPr>
          <w:trHeight w:val="227"/>
          <w:jc w:val="center"/>
        </w:trPr>
        <w:tc>
          <w:tcPr>
            <w:tcW w:w="247" w:type="pct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Nr zad.</w:t>
            </w:r>
          </w:p>
        </w:tc>
        <w:tc>
          <w:tcPr>
            <w:tcW w:w="754" w:type="pct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257" w:type="pct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Wykonawca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Cena </w:t>
            </w:r>
            <w:r w:rsidR="00B57040" w:rsidRPr="00B570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całkowita brutto </w:t>
            </w: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(punktacja)</w:t>
            </w:r>
          </w:p>
        </w:tc>
        <w:tc>
          <w:tcPr>
            <w:tcW w:w="530" w:type="pct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Gwarancja</w:t>
            </w:r>
          </w:p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(punktacja</w:t>
            </w:r>
            <w:r w:rsidR="00B57040" w:rsidRPr="00B5704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57" w:type="pct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sz w:val="20"/>
                <w:szCs w:val="20"/>
              </w:rPr>
              <w:t>(punktacja)</w:t>
            </w:r>
          </w:p>
        </w:tc>
        <w:tc>
          <w:tcPr>
            <w:tcW w:w="411" w:type="pct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i/>
                <w:sz w:val="20"/>
                <w:szCs w:val="20"/>
              </w:rPr>
              <w:t>Suma punktów</w:t>
            </w:r>
          </w:p>
        </w:tc>
      </w:tr>
      <w:tr w:rsidR="00B57040" w:rsidRPr="00071EC8" w:rsidTr="00B57040">
        <w:trPr>
          <w:trHeight w:val="896"/>
          <w:jc w:val="center"/>
        </w:trPr>
        <w:tc>
          <w:tcPr>
            <w:tcW w:w="247" w:type="pct"/>
            <w:vAlign w:val="center"/>
          </w:tcPr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0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4" w:type="pct"/>
            <w:vAlign w:val="center"/>
          </w:tcPr>
          <w:p w:rsidR="00AF0510" w:rsidRPr="00B57040" w:rsidRDefault="00AF0510" w:rsidP="00B570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040">
              <w:rPr>
                <w:rFonts w:ascii="Arial" w:hAnsi="Arial" w:cs="Arial"/>
                <w:color w:val="000000"/>
                <w:sz w:val="20"/>
                <w:szCs w:val="20"/>
              </w:rPr>
              <w:t>Myjnia dezynfekcyjna przelotowa</w:t>
            </w:r>
          </w:p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7F6465" w:rsidRPr="00B57040" w:rsidRDefault="00AF0510" w:rsidP="00B57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7F6465" w:rsidRPr="00B57040" w:rsidRDefault="00AF0510" w:rsidP="00B570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040">
              <w:rPr>
                <w:rFonts w:ascii="Arial" w:hAnsi="Arial" w:cs="Arial"/>
                <w:color w:val="000000"/>
                <w:sz w:val="20"/>
                <w:szCs w:val="20"/>
              </w:rPr>
              <w:t xml:space="preserve">SMS sp. z </w:t>
            </w:r>
            <w:proofErr w:type="spellStart"/>
            <w:r w:rsidRPr="00B57040">
              <w:rPr>
                <w:rFonts w:ascii="Arial" w:hAnsi="Arial" w:cs="Arial"/>
                <w:color w:val="000000"/>
                <w:sz w:val="20"/>
                <w:szCs w:val="20"/>
              </w:rPr>
              <w:t>o.o</w:t>
            </w:r>
            <w:proofErr w:type="spellEnd"/>
            <w:r w:rsidRPr="00B57040">
              <w:rPr>
                <w:rFonts w:ascii="Arial" w:hAnsi="Arial" w:cs="Arial"/>
                <w:color w:val="000000"/>
                <w:sz w:val="20"/>
                <w:szCs w:val="20"/>
              </w:rPr>
              <w:t xml:space="preserve"> Zarejestrowana siedziba, adres Ul. Norberta Adamowicza 8, 05-530 Góra Kalwaria.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B57040" w:rsidRPr="00B57040" w:rsidRDefault="00B57040" w:rsidP="00B5704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>321 030,00 zł</w:t>
            </w:r>
          </w:p>
          <w:p w:rsidR="005C2ADF" w:rsidRPr="00B57040" w:rsidRDefault="00AF0510" w:rsidP="00B5704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>60,00</w:t>
            </w:r>
            <w:r w:rsidR="00B57040" w:rsidRPr="00B57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7040" w:rsidRPr="00B5704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7F6465" w:rsidRPr="00B57040" w:rsidRDefault="007F6465" w:rsidP="00B5704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0" w:type="pct"/>
            <w:vAlign w:val="center"/>
          </w:tcPr>
          <w:p w:rsidR="00B57040" w:rsidRPr="00B57040" w:rsidRDefault="00B57040" w:rsidP="00B57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 xml:space="preserve">36 </w:t>
            </w:r>
            <w:proofErr w:type="spellStart"/>
            <w:r w:rsidRPr="00B57040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</w:p>
          <w:p w:rsidR="005C2ADF" w:rsidRPr="00B57040" w:rsidRDefault="00AF0510" w:rsidP="00B57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>10</w:t>
            </w:r>
            <w:r w:rsidR="00B57040" w:rsidRPr="00B57040">
              <w:rPr>
                <w:rFonts w:ascii="Arial" w:hAnsi="Arial" w:cs="Arial"/>
                <w:sz w:val="20"/>
                <w:szCs w:val="20"/>
              </w:rPr>
              <w:t xml:space="preserve">,00 </w:t>
            </w:r>
            <w:proofErr w:type="spellStart"/>
            <w:r w:rsidR="00B57040" w:rsidRPr="00B5704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557" w:type="pct"/>
            <w:vAlign w:val="center"/>
          </w:tcPr>
          <w:p w:rsidR="00B57040" w:rsidRPr="00B57040" w:rsidRDefault="00B57040" w:rsidP="00B5704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>14 dni</w:t>
            </w:r>
          </w:p>
          <w:p w:rsidR="005C2ADF" w:rsidRPr="00B57040" w:rsidRDefault="00AF0510" w:rsidP="00B5704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>0</w:t>
            </w:r>
            <w:r w:rsidR="00B57040" w:rsidRPr="00B57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7040" w:rsidRPr="00B5704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7F6465" w:rsidRPr="00B57040" w:rsidRDefault="007F6465" w:rsidP="00B57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5C2ADF" w:rsidRPr="00B57040" w:rsidRDefault="00AF0510" w:rsidP="00B570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040">
              <w:rPr>
                <w:rFonts w:ascii="Arial" w:hAnsi="Arial" w:cs="Arial"/>
                <w:sz w:val="20"/>
                <w:szCs w:val="20"/>
              </w:rPr>
              <w:t>70,00</w:t>
            </w:r>
            <w:r w:rsidR="00B57040" w:rsidRPr="00B57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7040" w:rsidRPr="00B5704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</w:tbl>
    <w:p w:rsidR="001A3D61" w:rsidRDefault="001A3D61" w:rsidP="004E67EC">
      <w:pPr>
        <w:spacing w:line="276" w:lineRule="auto"/>
      </w:pPr>
    </w:p>
    <w:p w:rsidR="00937EE9" w:rsidRPr="004E3C8C" w:rsidRDefault="00937EE9" w:rsidP="004E67E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wyborze ofert w poszczególnych zadaniach</w:t>
      </w: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37EE9" w:rsidRPr="004E3C8C" w:rsidRDefault="00937EE9" w:rsidP="004E67EC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4E3C8C">
        <w:rPr>
          <w:rFonts w:ascii="Times New Roman" w:eastAsia="Times New Roman" w:hAnsi="Times New Roman" w:cs="Times New Roman"/>
          <w:color w:val="auto"/>
          <w:lang w:eastAsia="ar-SA"/>
        </w:rPr>
        <w:t>Zad. 1</w:t>
      </w:r>
      <w:r w:rsidR="004E67EC">
        <w:rPr>
          <w:rFonts w:ascii="Times New Roman" w:eastAsia="Times New Roman" w:hAnsi="Times New Roman" w:cs="Times New Roman"/>
          <w:color w:val="auto"/>
          <w:lang w:eastAsia="ar-SA"/>
        </w:rPr>
        <w:t xml:space="preserve">”Myjnia dezynfekcyjna przelotowa” firma: </w:t>
      </w:r>
      <w:r w:rsidRPr="004E3C8C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AF0510" w:rsidRPr="00CD307D">
        <w:rPr>
          <w:sz w:val="18"/>
          <w:szCs w:val="18"/>
        </w:rPr>
        <w:t xml:space="preserve">SMS sp. z </w:t>
      </w:r>
      <w:proofErr w:type="spellStart"/>
      <w:r w:rsidR="00AF0510" w:rsidRPr="00CD307D">
        <w:rPr>
          <w:sz w:val="18"/>
          <w:szCs w:val="18"/>
        </w:rPr>
        <w:t>o.o</w:t>
      </w:r>
      <w:proofErr w:type="spellEnd"/>
      <w:r w:rsidR="00AF0510" w:rsidRPr="00CD307D">
        <w:rPr>
          <w:sz w:val="18"/>
          <w:szCs w:val="18"/>
        </w:rPr>
        <w:t xml:space="preserve"> Zarejestrowana siedziba, adres Ul. Norberta Adamowicza 8, 05-530 Góra Kalwaria</w:t>
      </w:r>
      <w:r w:rsidR="00AF0510" w:rsidRPr="004E3C8C">
        <w:rPr>
          <w:rFonts w:ascii="Times New Roman" w:hAnsi="Times New Roman" w:cs="Times New Roman"/>
          <w:color w:val="auto"/>
        </w:rPr>
        <w:t xml:space="preserve"> </w:t>
      </w:r>
      <w:r w:rsidRPr="004E3C8C">
        <w:rPr>
          <w:rFonts w:ascii="Times New Roman" w:hAnsi="Times New Roman" w:cs="Times New Roman"/>
          <w:color w:val="auto"/>
        </w:rPr>
        <w:t xml:space="preserve">– </w:t>
      </w:r>
      <w:r w:rsidR="00AF0510">
        <w:rPr>
          <w:rFonts w:ascii="Times New Roman" w:hAnsi="Times New Roman" w:cs="Times New Roman"/>
          <w:color w:val="auto"/>
        </w:rPr>
        <w:t>70,00</w:t>
      </w:r>
      <w:r w:rsidRPr="004E3C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E3C8C">
        <w:rPr>
          <w:rFonts w:ascii="Times New Roman" w:hAnsi="Times New Roman" w:cs="Times New Roman"/>
          <w:color w:val="auto"/>
        </w:rPr>
        <w:t>pkt</w:t>
      </w:r>
      <w:proofErr w:type="spellEnd"/>
    </w:p>
    <w:p w:rsidR="00AF0510" w:rsidRDefault="00AF0510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37EE9" w:rsidRPr="00937EE9" w:rsidRDefault="00937EE9" w:rsidP="004E6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Uzasadnienie wyboru</w:t>
      </w:r>
      <w:r w:rsidR="004E67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Wykonawca złożył korzystną ofertę przy zastosowanych w/w kryteriach, suma punktów</w:t>
      </w:r>
      <w:r w:rsidRPr="00937E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67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70,00</w:t>
      </w:r>
      <w:r w:rsidRPr="00937E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37EE9" w:rsidRPr="00937EE9" w:rsidRDefault="00937EE9" w:rsidP="004E67EC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2). 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wykonawcach wykluczonych z postępowania wraz z uzasadnieniem:</w:t>
      </w:r>
    </w:p>
    <w:p w:rsidR="00937EE9" w:rsidRPr="00937EE9" w:rsidRDefault="00937EE9" w:rsidP="004E67EC">
      <w:pPr>
        <w:suppressAutoHyphens/>
        <w:autoSpaceDE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 prowadzonym postępowaniu nie wykluczono żadnego z Wykonawców.</w:t>
      </w:r>
    </w:p>
    <w:p w:rsidR="00937EE9" w:rsidRPr="00937EE9" w:rsidRDefault="00937EE9" w:rsidP="004E67EC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3). 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ofertach odrzuconych wraz z uzasadnieniem:</w:t>
      </w:r>
    </w:p>
    <w:p w:rsidR="007972EF" w:rsidRPr="004E3C8C" w:rsidRDefault="00937EE9" w:rsidP="004E67EC">
      <w:pPr>
        <w:suppressAutoHyphens/>
        <w:autoSpaceDE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 prowadzonym postępowaniu </w:t>
      </w:r>
      <w:r w:rsidR="004E67EC">
        <w:rPr>
          <w:rFonts w:ascii="Times New Roman" w:eastAsia="Times New Roman" w:hAnsi="Times New Roman" w:cs="Times New Roman"/>
          <w:sz w:val="24"/>
          <w:szCs w:val="24"/>
          <w:lang w:eastAsia="ar-SA"/>
        </w:rPr>
        <w:t>nie odrzucono żadnej</w:t>
      </w:r>
      <w:r w:rsidR="007972EF"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oferty:</w:t>
      </w:r>
    </w:p>
    <w:p w:rsidR="007972EF" w:rsidRPr="004E3C8C" w:rsidRDefault="007972EF" w:rsidP="004E67EC">
      <w:pPr>
        <w:suppressAutoHyphens/>
        <w:autoSpaceDE w:val="0"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3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Informacja o </w:t>
      </w:r>
      <w:r w:rsidRPr="004E3C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wykluczonych wykonawcach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wraz z uzasadnieniem:</w:t>
      </w:r>
    </w:p>
    <w:p w:rsidR="00937EE9" w:rsidRDefault="007972EF" w:rsidP="004E67EC">
      <w:pPr>
        <w:suppressAutoHyphens/>
        <w:autoSpaceDE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>W  prowadzonym postępowaniu</w:t>
      </w:r>
      <w:r w:rsidR="00937EE9"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wykluczono żadnego Wykonawcy.</w:t>
      </w:r>
    </w:p>
    <w:p w:rsidR="008B17D8" w:rsidRPr="004E3C8C" w:rsidRDefault="008B17D8" w:rsidP="004E67EC">
      <w:pPr>
        <w:suppressAutoHyphens/>
        <w:autoSpaceDE w:val="0"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8B17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unieważnieniu postępowania</w:t>
      </w:r>
      <w:r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wraz z uzasadnieniem:</w:t>
      </w:r>
    </w:p>
    <w:p w:rsidR="004E67EC" w:rsidRDefault="008B17D8" w:rsidP="004E67EC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="00937EE9"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937EE9" w:rsidRPr="00937E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terminie, po którego upływie umowa w sprawie zamówienia publicznego może być zawarta:</w:t>
      </w:r>
    </w:p>
    <w:p w:rsidR="004E67EC" w:rsidRDefault="004E67EC" w:rsidP="004E67EC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7EE9" w:rsidRPr="004E67EC" w:rsidRDefault="00937EE9" w:rsidP="004E67EC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6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Umowy w sprawie zamówienia obejmujące wszystkie zadania zostaną zawarte od dnia </w:t>
      </w:r>
      <w:r w:rsidR="004E67EC" w:rsidRPr="004E6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30.11</w:t>
      </w:r>
      <w:r w:rsidRPr="004E67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.2020 r.</w:t>
      </w:r>
    </w:p>
    <w:p w:rsidR="00937EE9" w:rsidRPr="00937EE9" w:rsidRDefault="00937EE9" w:rsidP="004E67EC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937EE9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</w:p>
    <w:p w:rsidR="00A47D53" w:rsidRPr="00B57040" w:rsidRDefault="00DC2109" w:rsidP="004E67EC">
      <w:pPr>
        <w:spacing w:after="0" w:line="276" w:lineRule="auto"/>
        <w:ind w:left="7797"/>
        <w:jc w:val="center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 w:rsidRPr="00B57040">
        <w:rPr>
          <w:rFonts w:ascii="Arial" w:hAnsi="Arial" w:cs="Arial"/>
          <w:b/>
          <w:color w:val="1F4E79" w:themeColor="accent5" w:themeShade="80"/>
          <w:sz w:val="24"/>
          <w:szCs w:val="24"/>
        </w:rPr>
        <w:t>podpisała:</w:t>
      </w:r>
    </w:p>
    <w:p w:rsidR="00DC2109" w:rsidRPr="00B57040" w:rsidRDefault="00DC2109" w:rsidP="004E67EC">
      <w:pPr>
        <w:spacing w:after="0" w:line="276" w:lineRule="auto"/>
        <w:ind w:left="7797"/>
        <w:jc w:val="center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 w:rsidRPr="00B57040">
        <w:rPr>
          <w:rFonts w:ascii="Arial" w:hAnsi="Arial" w:cs="Arial"/>
          <w:b/>
          <w:color w:val="1F4E79" w:themeColor="accent5" w:themeShade="80"/>
          <w:sz w:val="24"/>
          <w:szCs w:val="24"/>
        </w:rPr>
        <w:t>Dyrektor</w:t>
      </w:r>
    </w:p>
    <w:p w:rsidR="00A47D53" w:rsidRPr="00B57040" w:rsidRDefault="00A47D53" w:rsidP="004E67EC">
      <w:pPr>
        <w:spacing w:after="0" w:line="276" w:lineRule="auto"/>
        <w:ind w:left="7797"/>
        <w:jc w:val="center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 w:rsidRPr="00B57040">
        <w:rPr>
          <w:rFonts w:ascii="Arial" w:hAnsi="Arial" w:cs="Arial"/>
          <w:b/>
          <w:color w:val="1F4E79" w:themeColor="accent5" w:themeShade="80"/>
          <w:sz w:val="24"/>
          <w:szCs w:val="24"/>
        </w:rPr>
        <w:t>/-/</w:t>
      </w:r>
    </w:p>
    <w:p w:rsidR="00DC2109" w:rsidRPr="00B57040" w:rsidRDefault="00DC2109" w:rsidP="004E67EC">
      <w:pPr>
        <w:spacing w:after="0" w:line="276" w:lineRule="auto"/>
        <w:ind w:left="7797"/>
        <w:jc w:val="center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 w:rsidRPr="00B57040">
        <w:rPr>
          <w:rFonts w:ascii="Arial" w:hAnsi="Arial" w:cs="Arial"/>
          <w:b/>
          <w:color w:val="1F4E79" w:themeColor="accent5" w:themeShade="80"/>
          <w:sz w:val="24"/>
          <w:szCs w:val="24"/>
        </w:rPr>
        <w:t>Beata Kostrzewa</w:t>
      </w:r>
    </w:p>
    <w:sectPr w:rsidR="00DC2109" w:rsidRPr="00B57040" w:rsidSect="004E67EC">
      <w:headerReference w:type="even" r:id="rId10"/>
      <w:headerReference w:type="default" r:id="rId11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39" w:rsidRDefault="00151839" w:rsidP="00FC33FE">
      <w:pPr>
        <w:spacing w:after="0" w:line="240" w:lineRule="auto"/>
      </w:pPr>
      <w:r>
        <w:separator/>
      </w:r>
    </w:p>
  </w:endnote>
  <w:endnote w:type="continuationSeparator" w:id="0">
    <w:p w:rsidR="00151839" w:rsidRDefault="00151839" w:rsidP="00F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39" w:rsidRDefault="00151839" w:rsidP="00FC33FE">
      <w:pPr>
        <w:spacing w:after="0" w:line="240" w:lineRule="auto"/>
      </w:pPr>
      <w:r>
        <w:separator/>
      </w:r>
    </w:p>
  </w:footnote>
  <w:footnote w:type="continuationSeparator" w:id="0">
    <w:p w:rsidR="00151839" w:rsidRDefault="00151839" w:rsidP="00FC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E" w:rsidRDefault="00630A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164465</wp:posOffset>
          </wp:positionV>
          <wp:extent cx="7200900" cy="7239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D5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90F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4E52"/>
    <w:multiLevelType w:val="hybridMultilevel"/>
    <w:tmpl w:val="CA38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1E6B"/>
    <w:multiLevelType w:val="hybridMultilevel"/>
    <w:tmpl w:val="713A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6161A"/>
    <w:multiLevelType w:val="hybridMultilevel"/>
    <w:tmpl w:val="836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424"/>
    <w:multiLevelType w:val="hybridMultilevel"/>
    <w:tmpl w:val="3F8A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966FE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1758"/>
    <w:multiLevelType w:val="hybridMultilevel"/>
    <w:tmpl w:val="6DD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40BA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0A8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6F5A"/>
    <w:multiLevelType w:val="hybridMultilevel"/>
    <w:tmpl w:val="B6DA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D2D39"/>
    <w:multiLevelType w:val="hybridMultilevel"/>
    <w:tmpl w:val="836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A6DB9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538D1"/>
    <w:multiLevelType w:val="hybridMultilevel"/>
    <w:tmpl w:val="D920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14BCC"/>
    <w:multiLevelType w:val="hybridMultilevel"/>
    <w:tmpl w:val="0BBC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7AAA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7029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3B2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4C8"/>
    <w:multiLevelType w:val="multilevel"/>
    <w:tmpl w:val="8B0E433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46F02D42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27831"/>
    <w:multiLevelType w:val="hybridMultilevel"/>
    <w:tmpl w:val="C7B2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40D4"/>
    <w:multiLevelType w:val="hybridMultilevel"/>
    <w:tmpl w:val="635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04C60"/>
    <w:multiLevelType w:val="hybridMultilevel"/>
    <w:tmpl w:val="BE1E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534AA"/>
    <w:multiLevelType w:val="hybridMultilevel"/>
    <w:tmpl w:val="D580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F04F6"/>
    <w:multiLevelType w:val="hybridMultilevel"/>
    <w:tmpl w:val="7C00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9627A"/>
    <w:multiLevelType w:val="hybridMultilevel"/>
    <w:tmpl w:val="C13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650D1"/>
    <w:multiLevelType w:val="hybridMultilevel"/>
    <w:tmpl w:val="CC5E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4566D"/>
    <w:multiLevelType w:val="hybridMultilevel"/>
    <w:tmpl w:val="FC9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05ADD"/>
    <w:multiLevelType w:val="hybridMultilevel"/>
    <w:tmpl w:val="8B6C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B1E39"/>
    <w:multiLevelType w:val="hybridMultilevel"/>
    <w:tmpl w:val="D46E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37C9B"/>
    <w:multiLevelType w:val="hybridMultilevel"/>
    <w:tmpl w:val="B5F4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7FDE"/>
    <w:multiLevelType w:val="hybridMultilevel"/>
    <w:tmpl w:val="49968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C7B8D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76E53"/>
    <w:multiLevelType w:val="hybridMultilevel"/>
    <w:tmpl w:val="EBF0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5"/>
  </w:num>
  <w:num w:numId="5">
    <w:abstractNumId w:val="17"/>
  </w:num>
  <w:num w:numId="6">
    <w:abstractNumId w:val="1"/>
  </w:num>
  <w:num w:numId="7">
    <w:abstractNumId w:val="9"/>
  </w:num>
  <w:num w:numId="8">
    <w:abstractNumId w:val="6"/>
  </w:num>
  <w:num w:numId="9">
    <w:abstractNumId w:val="29"/>
  </w:num>
  <w:num w:numId="10">
    <w:abstractNumId w:val="11"/>
  </w:num>
  <w:num w:numId="11">
    <w:abstractNumId w:val="20"/>
  </w:num>
  <w:num w:numId="12">
    <w:abstractNumId w:val="22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30"/>
  </w:num>
  <w:num w:numId="18">
    <w:abstractNumId w:val="2"/>
  </w:num>
  <w:num w:numId="19">
    <w:abstractNumId w:val="24"/>
  </w:num>
  <w:num w:numId="20">
    <w:abstractNumId w:val="31"/>
  </w:num>
  <w:num w:numId="21">
    <w:abstractNumId w:val="26"/>
  </w:num>
  <w:num w:numId="22">
    <w:abstractNumId w:val="27"/>
  </w:num>
  <w:num w:numId="23">
    <w:abstractNumId w:val="14"/>
  </w:num>
  <w:num w:numId="24">
    <w:abstractNumId w:val="13"/>
  </w:num>
  <w:num w:numId="25">
    <w:abstractNumId w:val="25"/>
  </w:num>
  <w:num w:numId="26">
    <w:abstractNumId w:val="8"/>
  </w:num>
  <w:num w:numId="27">
    <w:abstractNumId w:val="7"/>
  </w:num>
  <w:num w:numId="28">
    <w:abstractNumId w:val="23"/>
  </w:num>
  <w:num w:numId="29">
    <w:abstractNumId w:val="32"/>
  </w:num>
  <w:num w:numId="30">
    <w:abstractNumId w:val="33"/>
  </w:num>
  <w:num w:numId="31">
    <w:abstractNumId w:val="4"/>
  </w:num>
  <w:num w:numId="32">
    <w:abstractNumId w:val="18"/>
  </w:num>
  <w:num w:numId="33">
    <w:abstractNumId w:val="1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A3D61"/>
    <w:rsid w:val="00071EC8"/>
    <w:rsid w:val="000B395E"/>
    <w:rsid w:val="00141860"/>
    <w:rsid w:val="00151839"/>
    <w:rsid w:val="00155BF8"/>
    <w:rsid w:val="0016620E"/>
    <w:rsid w:val="00170208"/>
    <w:rsid w:val="00194CA9"/>
    <w:rsid w:val="001A3D61"/>
    <w:rsid w:val="001B1A0F"/>
    <w:rsid w:val="001B1AC3"/>
    <w:rsid w:val="002064F6"/>
    <w:rsid w:val="0022657B"/>
    <w:rsid w:val="002C7489"/>
    <w:rsid w:val="002D0FD3"/>
    <w:rsid w:val="002F4938"/>
    <w:rsid w:val="002F79F4"/>
    <w:rsid w:val="003110F0"/>
    <w:rsid w:val="00314AB6"/>
    <w:rsid w:val="00316805"/>
    <w:rsid w:val="0035794C"/>
    <w:rsid w:val="00395543"/>
    <w:rsid w:val="00487498"/>
    <w:rsid w:val="0049212E"/>
    <w:rsid w:val="004A156D"/>
    <w:rsid w:val="004B6A48"/>
    <w:rsid w:val="004E3C8C"/>
    <w:rsid w:val="004E67EC"/>
    <w:rsid w:val="00501831"/>
    <w:rsid w:val="005753F5"/>
    <w:rsid w:val="005869C3"/>
    <w:rsid w:val="005C2ADF"/>
    <w:rsid w:val="005C5083"/>
    <w:rsid w:val="00600C88"/>
    <w:rsid w:val="0061499A"/>
    <w:rsid w:val="00621DF8"/>
    <w:rsid w:val="00630AEE"/>
    <w:rsid w:val="00635DDE"/>
    <w:rsid w:val="0065391D"/>
    <w:rsid w:val="006B5AFB"/>
    <w:rsid w:val="006B73EA"/>
    <w:rsid w:val="006E244F"/>
    <w:rsid w:val="00756D34"/>
    <w:rsid w:val="007972EF"/>
    <w:rsid w:val="007C2865"/>
    <w:rsid w:val="007F6465"/>
    <w:rsid w:val="00801F38"/>
    <w:rsid w:val="00816586"/>
    <w:rsid w:val="00821128"/>
    <w:rsid w:val="0084563E"/>
    <w:rsid w:val="00855ACF"/>
    <w:rsid w:val="00864901"/>
    <w:rsid w:val="00886C13"/>
    <w:rsid w:val="008A643E"/>
    <w:rsid w:val="008A6E8D"/>
    <w:rsid w:val="008B17D8"/>
    <w:rsid w:val="008E65F6"/>
    <w:rsid w:val="008F54F2"/>
    <w:rsid w:val="00912BB4"/>
    <w:rsid w:val="00937EE9"/>
    <w:rsid w:val="00952086"/>
    <w:rsid w:val="009A7D5C"/>
    <w:rsid w:val="009C1418"/>
    <w:rsid w:val="009D36C7"/>
    <w:rsid w:val="00A47D53"/>
    <w:rsid w:val="00A71DCE"/>
    <w:rsid w:val="00A8448B"/>
    <w:rsid w:val="00A84813"/>
    <w:rsid w:val="00AA5A81"/>
    <w:rsid w:val="00AF02CF"/>
    <w:rsid w:val="00AF0510"/>
    <w:rsid w:val="00B11791"/>
    <w:rsid w:val="00B16F2E"/>
    <w:rsid w:val="00B4443F"/>
    <w:rsid w:val="00B529D6"/>
    <w:rsid w:val="00B57040"/>
    <w:rsid w:val="00B70F57"/>
    <w:rsid w:val="00BD3DAF"/>
    <w:rsid w:val="00BF3AFC"/>
    <w:rsid w:val="00C00271"/>
    <w:rsid w:val="00C04285"/>
    <w:rsid w:val="00C17D42"/>
    <w:rsid w:val="00C86102"/>
    <w:rsid w:val="00CB4193"/>
    <w:rsid w:val="00CD4E10"/>
    <w:rsid w:val="00CE3A8F"/>
    <w:rsid w:val="00D02CBA"/>
    <w:rsid w:val="00D045E7"/>
    <w:rsid w:val="00D13BFB"/>
    <w:rsid w:val="00D2214E"/>
    <w:rsid w:val="00D45B3E"/>
    <w:rsid w:val="00D47BEB"/>
    <w:rsid w:val="00D60E3F"/>
    <w:rsid w:val="00DC2109"/>
    <w:rsid w:val="00E077D6"/>
    <w:rsid w:val="00E63FDA"/>
    <w:rsid w:val="00E773E9"/>
    <w:rsid w:val="00E95758"/>
    <w:rsid w:val="00E968E8"/>
    <w:rsid w:val="00FC33FE"/>
    <w:rsid w:val="00FD0E1F"/>
    <w:rsid w:val="00FF074D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8F"/>
  </w:style>
  <w:style w:type="paragraph" w:styleId="Nagwek1">
    <w:name w:val="heading 1"/>
    <w:basedOn w:val="Normalny"/>
    <w:next w:val="Tekstpodstawowy"/>
    <w:link w:val="Nagwek1Znak"/>
    <w:qFormat/>
    <w:rsid w:val="00630AEE"/>
    <w:pPr>
      <w:keepNext/>
      <w:numPr>
        <w:numId w:val="32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630AEE"/>
    <w:pPr>
      <w:keepNext/>
      <w:numPr>
        <w:ilvl w:val="1"/>
        <w:numId w:val="32"/>
      </w:numPr>
      <w:overflowPunct w:val="0"/>
      <w:autoSpaceDE w:val="0"/>
      <w:autoSpaceDN w:val="0"/>
      <w:adjustRightInd w:val="0"/>
      <w:spacing w:before="160" w:after="120" w:line="240" w:lineRule="auto"/>
      <w:textAlignment w:val="baseline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630AEE"/>
    <w:pPr>
      <w:keepNext/>
      <w:numPr>
        <w:ilvl w:val="2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2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30AEE"/>
    <w:pPr>
      <w:keepNext/>
      <w:numPr>
        <w:ilvl w:val="3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630AEE"/>
    <w:pPr>
      <w:keepNext/>
      <w:numPr>
        <w:ilvl w:val="4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4"/>
    </w:pPr>
    <w:rPr>
      <w:rFonts w:ascii="Arial" w:eastAsia="Times New Roman" w:hAnsi="Arial" w:cs="Times New Roman"/>
      <w:b/>
      <w:kern w:val="28"/>
      <w:sz w:val="20"/>
      <w:szCs w:val="20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630AEE"/>
    <w:pPr>
      <w:keepNext/>
      <w:numPr>
        <w:ilvl w:val="5"/>
        <w:numId w:val="3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Arial" w:eastAsia="Times New Roman" w:hAnsi="Arial" w:cs="Times New Roman"/>
      <w:b/>
      <w:i/>
      <w:kern w:val="28"/>
      <w:sz w:val="20"/>
      <w:szCs w:val="20"/>
      <w:lang w:eastAsia="pl-PL"/>
    </w:rPr>
  </w:style>
  <w:style w:type="paragraph" w:styleId="Nagwek7">
    <w:name w:val="heading 7"/>
    <w:basedOn w:val="Normalny"/>
    <w:next w:val="Tekstpodstawowy"/>
    <w:link w:val="Nagwek7Znak"/>
    <w:qFormat/>
    <w:rsid w:val="00630AEE"/>
    <w:pPr>
      <w:keepNext/>
      <w:numPr>
        <w:ilvl w:val="6"/>
        <w:numId w:val="3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6"/>
    </w:pPr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paragraph" w:styleId="Nagwek8">
    <w:name w:val="heading 8"/>
    <w:basedOn w:val="Normalny"/>
    <w:next w:val="Tekstpodstawowy"/>
    <w:link w:val="Nagwek8Znak"/>
    <w:qFormat/>
    <w:rsid w:val="00630AEE"/>
    <w:pPr>
      <w:keepNext/>
      <w:numPr>
        <w:ilvl w:val="7"/>
        <w:numId w:val="3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7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Nagwek9">
    <w:name w:val="heading 9"/>
    <w:basedOn w:val="Normalny"/>
    <w:next w:val="Tekstpodstawowy"/>
    <w:link w:val="Nagwek9Znak"/>
    <w:qFormat/>
    <w:rsid w:val="00630AEE"/>
    <w:pPr>
      <w:keepNext/>
      <w:numPr>
        <w:ilvl w:val="8"/>
        <w:numId w:val="3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8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FE"/>
  </w:style>
  <w:style w:type="paragraph" w:styleId="Stopka">
    <w:name w:val="footer"/>
    <w:basedOn w:val="Normalny"/>
    <w:link w:val="Stopka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FE"/>
  </w:style>
  <w:style w:type="paragraph" w:customStyle="1" w:styleId="Default">
    <w:name w:val="Default"/>
    <w:rsid w:val="00952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54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30AEE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0AEE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0AEE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0AEE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30AEE"/>
    <w:rPr>
      <w:rFonts w:ascii="Arial" w:eastAsia="Times New Roman" w:hAnsi="Arial" w:cs="Times New Roman"/>
      <w:b/>
      <w:kern w:val="28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0AEE"/>
    <w:rPr>
      <w:rFonts w:ascii="Arial" w:eastAsia="Times New Roman" w:hAnsi="Arial" w:cs="Times New Roman"/>
      <w:b/>
      <w:i/>
      <w:kern w:val="28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30AEE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30AEE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30AEE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0A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mic Sans MS" w:eastAsia="Times New Roman" w:hAnsi="Comic Sans MS" w:cs="Times New Roman"/>
      <w:i/>
      <w:iCs/>
      <w:sz w:val="24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630AEE"/>
    <w:rPr>
      <w:rFonts w:ascii="Comic Sans MS" w:eastAsia="Times New Roman" w:hAnsi="Comic Sans MS" w:cs="Times New Roman"/>
      <w:i/>
      <w:iCs/>
      <w:sz w:val="24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AEE"/>
  </w:style>
  <w:style w:type="character" w:styleId="Pogrubienie">
    <w:name w:val="Strong"/>
    <w:uiPriority w:val="22"/>
    <w:qFormat/>
    <w:rsid w:val="00CD4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BF1C-710E-4449-ABBC-4A9E154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ssz</cp:lastModifiedBy>
  <cp:revision>2</cp:revision>
  <cp:lastPrinted>2020-06-05T08:01:00Z</cp:lastPrinted>
  <dcterms:created xsi:type="dcterms:W3CDTF">2020-11-27T08:33:00Z</dcterms:created>
  <dcterms:modified xsi:type="dcterms:W3CDTF">2020-11-27T08:33:00Z</dcterms:modified>
</cp:coreProperties>
</file>